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0C11" w14:textId="77777777" w:rsidR="00ED1950" w:rsidRDefault="004C1F48">
      <w:pPr>
        <w:pBdr>
          <w:top w:val="nil"/>
          <w:left w:val="nil"/>
          <w:bottom w:val="nil"/>
          <w:right w:val="nil"/>
          <w:between w:val="nil"/>
        </w:pBdr>
        <w:spacing w:after="0" w:line="240" w:lineRule="auto"/>
        <w:jc w:val="center"/>
        <w:rPr>
          <w:b/>
          <w:i/>
          <w:color w:val="000000"/>
          <w:sz w:val="28"/>
          <w:szCs w:val="28"/>
        </w:rPr>
      </w:pPr>
      <w:r>
        <w:rPr>
          <w:b/>
          <w:i/>
          <w:color w:val="000000"/>
          <w:sz w:val="28"/>
          <w:szCs w:val="28"/>
        </w:rPr>
        <w:t>&lt;Image&gt;</w:t>
      </w:r>
    </w:p>
    <w:p w14:paraId="342A9775" w14:textId="77777777" w:rsidR="00ED1950" w:rsidRDefault="00ED1950">
      <w:pPr>
        <w:pBdr>
          <w:top w:val="nil"/>
          <w:left w:val="nil"/>
          <w:bottom w:val="nil"/>
          <w:right w:val="nil"/>
          <w:between w:val="nil"/>
        </w:pBdr>
        <w:spacing w:before="100" w:after="100" w:line="240" w:lineRule="auto"/>
        <w:rPr>
          <w:color w:val="000000"/>
        </w:rPr>
      </w:pPr>
    </w:p>
    <w:p w14:paraId="61012E95" w14:textId="77777777" w:rsidR="00ED1950" w:rsidRDefault="004C1F48">
      <w:pPr>
        <w:pBdr>
          <w:top w:val="nil"/>
          <w:left w:val="nil"/>
          <w:bottom w:val="nil"/>
          <w:right w:val="nil"/>
          <w:between w:val="nil"/>
        </w:pBdr>
        <w:spacing w:before="100" w:after="100" w:line="240" w:lineRule="auto"/>
        <w:rPr>
          <w:b/>
          <w:color w:val="000000"/>
          <w:sz w:val="28"/>
          <w:szCs w:val="28"/>
        </w:rPr>
      </w:pPr>
      <w:r>
        <w:rPr>
          <w:b/>
          <w:color w:val="000000"/>
          <w:sz w:val="28"/>
          <w:szCs w:val="28"/>
        </w:rPr>
        <w:t>Edinburgh Marina’s Unique Retirement Living Investment Opportunity </w:t>
      </w:r>
    </w:p>
    <w:p w14:paraId="0564EFA0" w14:textId="77777777" w:rsidR="00ED1950" w:rsidRDefault="00ED1950">
      <w:pPr>
        <w:pBdr>
          <w:top w:val="nil"/>
          <w:left w:val="nil"/>
          <w:bottom w:val="nil"/>
          <w:right w:val="nil"/>
          <w:between w:val="nil"/>
        </w:pBdr>
        <w:spacing w:after="0" w:line="240" w:lineRule="auto"/>
        <w:rPr>
          <w:color w:val="000000"/>
        </w:rPr>
      </w:pPr>
    </w:p>
    <w:p w14:paraId="0C496EB2" w14:textId="45B57497" w:rsidR="00ED1950" w:rsidRDefault="004C1F48">
      <w:pPr>
        <w:pBdr>
          <w:top w:val="nil"/>
          <w:left w:val="nil"/>
          <w:bottom w:val="nil"/>
          <w:right w:val="nil"/>
          <w:between w:val="nil"/>
        </w:pBdr>
        <w:spacing w:before="100" w:after="100" w:line="240" w:lineRule="auto"/>
        <w:rPr>
          <w:color w:val="000000"/>
        </w:rPr>
      </w:pPr>
      <w:r>
        <w:rPr>
          <w:b/>
          <w:color w:val="000000"/>
        </w:rPr>
        <w:t>[London: XXX February 2020]</w:t>
      </w:r>
      <w:r>
        <w:rPr>
          <w:color w:val="000000"/>
        </w:rPr>
        <w:t xml:space="preserve"> Edinburgh Marina Holdings, the developer of the new world class Edinburgh Marina Waterfront development, today announced the release of an exclusive number of buy to rent apartments in luxury retirement living apartments. From today, investors, who are seeking to invest in retirement living accommodation for the over 55’s, will now be able purchase a limited number of apartments off-plan.   </w:t>
      </w:r>
    </w:p>
    <w:p w14:paraId="78286486" w14:textId="7D3F6498" w:rsidR="00ED1950" w:rsidRDefault="004C1F48">
      <w:pPr>
        <w:pBdr>
          <w:top w:val="nil"/>
          <w:left w:val="nil"/>
          <w:bottom w:val="nil"/>
          <w:right w:val="nil"/>
          <w:between w:val="nil"/>
        </w:pBdr>
        <w:spacing w:before="100" w:after="100" w:line="240" w:lineRule="auto"/>
        <w:rPr>
          <w:color w:val="000000"/>
        </w:rPr>
      </w:pPr>
      <w:r>
        <w:rPr>
          <w:color w:val="000000"/>
        </w:rPr>
        <w:t>The apartments are located in Royal Wharf Edinburgh Marina and comprise spacious, luxurious 1, 2- and 3-bedroom apartments. Occupiers will have access to an extensive range of bespoke services and amenities including 24/7 concierge service, private landscaped gardens, exercise studio, private treatment rooms, guest studios, hobby</w:t>
      </w:r>
      <w:bookmarkStart w:id="0" w:name="_GoBack"/>
      <w:bookmarkEnd w:id="0"/>
      <w:r>
        <w:rPr>
          <w:color w:val="000000"/>
        </w:rPr>
        <w:t xml:space="preserve"> room, private dining room and kitchen, private cinema, business centre, library, a fully-equipped communal laundry room and a dog washing facility.</w:t>
      </w:r>
    </w:p>
    <w:p w14:paraId="40A55BEB" w14:textId="77777777" w:rsidR="00ED1950" w:rsidRDefault="004C1F48">
      <w:pPr>
        <w:pBdr>
          <w:top w:val="nil"/>
          <w:left w:val="nil"/>
          <w:bottom w:val="nil"/>
          <w:right w:val="nil"/>
          <w:between w:val="nil"/>
        </w:pBdr>
        <w:spacing w:before="100" w:after="100" w:line="240" w:lineRule="auto"/>
        <w:rPr>
          <w:i/>
          <w:color w:val="000000"/>
        </w:rPr>
      </w:pPr>
      <w:r>
        <w:rPr>
          <w:color w:val="000000"/>
        </w:rPr>
        <w:t xml:space="preserve">Charles Price spokesperson for Edinburgh Marina Holdings commented: </w:t>
      </w:r>
      <w:r>
        <w:rPr>
          <w:i/>
          <w:color w:val="000000"/>
        </w:rPr>
        <w:t>“Independent living is probably the fastest growing investment sector in the UK. The rental market is driven by the demand from an increasing older population who prefer to rent. Royal Wharf Edinburgh Marina, has been specifically designed to provide a diverse range of facilities and bespoke services which makes this a unique investment opportunity”</w:t>
      </w:r>
    </w:p>
    <w:p w14:paraId="22C42E4C" w14:textId="77777777" w:rsidR="00ED1950" w:rsidRDefault="00ED1950">
      <w:pPr>
        <w:pBdr>
          <w:top w:val="nil"/>
          <w:left w:val="nil"/>
          <w:bottom w:val="nil"/>
          <w:right w:val="nil"/>
          <w:between w:val="nil"/>
        </w:pBdr>
        <w:spacing w:after="0" w:line="240" w:lineRule="auto"/>
        <w:jc w:val="both"/>
        <w:rPr>
          <w:color w:val="000000"/>
        </w:rPr>
      </w:pPr>
    </w:p>
    <w:p w14:paraId="5B30F0F9" w14:textId="77777777" w:rsidR="00ED1950" w:rsidRDefault="004C1F48">
      <w:pPr>
        <w:pBdr>
          <w:top w:val="nil"/>
          <w:left w:val="nil"/>
          <w:bottom w:val="nil"/>
          <w:right w:val="nil"/>
          <w:between w:val="nil"/>
        </w:pBdr>
        <w:spacing w:after="0" w:line="240" w:lineRule="auto"/>
        <w:jc w:val="both"/>
        <w:rPr>
          <w:i/>
          <w:color w:val="FF0000"/>
        </w:rPr>
      </w:pPr>
      <w:bookmarkStart w:id="1" w:name="_gjdgxs" w:colFirst="0" w:colLast="0"/>
      <w:bookmarkEnd w:id="1"/>
      <w:r>
        <w:rPr>
          <w:color w:val="000000"/>
        </w:rPr>
        <w:t>The state-of-the-art £500 million Edinburgh Marina development is at the forefront of Edinburgh Waterfront regeneration in Granton and includes; a world class marina comprising 427 full-serviced berths with 24/7 access at all states of tide, new homes for sale and to rent, the Hyatt Regency Spa and Conference hotel and serviced apartments, medical hub and neighbourhood shopping</w:t>
      </w:r>
    </w:p>
    <w:p w14:paraId="7F9978B7" w14:textId="77777777" w:rsidR="00ED1950" w:rsidRDefault="00ED1950">
      <w:pPr>
        <w:jc w:val="both"/>
      </w:pPr>
    </w:p>
    <w:p w14:paraId="3DB8F2C6" w14:textId="77777777" w:rsidR="00ED1950" w:rsidRDefault="004C1F48">
      <w:pPr>
        <w:jc w:val="center"/>
        <w:rPr>
          <w:b/>
        </w:rPr>
      </w:pPr>
      <w:r>
        <w:rPr>
          <w:b/>
        </w:rPr>
        <w:t xml:space="preserve">- Ends - </w:t>
      </w:r>
    </w:p>
    <w:p w14:paraId="7B467E27" w14:textId="77777777" w:rsidR="00ED1950" w:rsidRDefault="004C1F48">
      <w:pPr>
        <w:tabs>
          <w:tab w:val="left" w:pos="1050"/>
        </w:tabs>
        <w:spacing w:after="0"/>
        <w:jc w:val="both"/>
        <w:rPr>
          <w:b/>
        </w:rPr>
      </w:pPr>
      <w:r>
        <w:rPr>
          <w:b/>
        </w:rPr>
        <w:t>Notes to Editors:</w:t>
      </w:r>
    </w:p>
    <w:p w14:paraId="5A629168" w14:textId="77777777" w:rsidR="00ED1950" w:rsidRDefault="00ED1950">
      <w:pPr>
        <w:spacing w:after="0"/>
        <w:rPr>
          <w:b/>
          <w:color w:val="000000"/>
        </w:rPr>
      </w:pPr>
    </w:p>
    <w:p w14:paraId="12712AB6" w14:textId="77777777" w:rsidR="00ED1950" w:rsidRDefault="004C1F48">
      <w:pPr>
        <w:spacing w:after="0"/>
        <w:rPr>
          <w:b/>
          <w:color w:val="FF0000"/>
        </w:rPr>
      </w:pPr>
      <w:r>
        <w:rPr>
          <w:b/>
          <w:color w:val="000000"/>
        </w:rPr>
        <w:t>For further images, information or to speak to the developer please contact:</w:t>
      </w:r>
    </w:p>
    <w:p w14:paraId="1A80391F" w14:textId="77777777" w:rsidR="00ED1950" w:rsidRDefault="004C1F48">
      <w:pPr>
        <w:spacing w:after="0"/>
        <w:jc w:val="both"/>
        <w:rPr>
          <w:color w:val="000000"/>
        </w:rPr>
      </w:pPr>
      <w:r>
        <w:rPr>
          <w:color w:val="000000"/>
        </w:rPr>
        <w:t xml:space="preserve">Melissa Carver/ Tatjana Reid </w:t>
      </w:r>
    </w:p>
    <w:p w14:paraId="441C2C29" w14:textId="77777777" w:rsidR="00ED1950" w:rsidRDefault="00144FE7">
      <w:pPr>
        <w:spacing w:after="0"/>
        <w:jc w:val="both"/>
        <w:rPr>
          <w:color w:val="FF0000"/>
        </w:rPr>
      </w:pPr>
      <w:hyperlink r:id="rId4">
        <w:r w:rsidR="004C1F48">
          <w:rPr>
            <w:b/>
            <w:color w:val="0563C1"/>
            <w:u w:val="single"/>
          </w:rPr>
          <w:t>edinburghmarina@thecommunicationgroup.co.uk</w:t>
        </w:r>
      </w:hyperlink>
      <w:r w:rsidR="004C1F48">
        <w:rPr>
          <w:b/>
          <w:color w:val="FF0000"/>
          <w:u w:val="single"/>
        </w:rPr>
        <w:t xml:space="preserve"> </w:t>
      </w:r>
    </w:p>
    <w:p w14:paraId="07D6E8D4" w14:textId="77777777" w:rsidR="00ED1950" w:rsidRDefault="004C1F48">
      <w:pPr>
        <w:spacing w:after="0"/>
        <w:jc w:val="both"/>
        <w:rPr>
          <w:color w:val="000000"/>
        </w:rPr>
      </w:pPr>
      <w:r>
        <w:rPr>
          <w:color w:val="000000"/>
        </w:rPr>
        <w:t>The Communication Group plc</w:t>
      </w:r>
    </w:p>
    <w:p w14:paraId="5AAECEE0" w14:textId="77777777" w:rsidR="00ED1950" w:rsidRDefault="004C1F48">
      <w:pPr>
        <w:spacing w:after="0"/>
        <w:jc w:val="both"/>
        <w:rPr>
          <w:color w:val="000000"/>
        </w:rPr>
      </w:pPr>
      <w:r>
        <w:rPr>
          <w:color w:val="000000"/>
        </w:rPr>
        <w:t>020 7630 1411</w:t>
      </w:r>
    </w:p>
    <w:p w14:paraId="7F435A9C" w14:textId="77777777" w:rsidR="00ED1950" w:rsidRDefault="00ED1950">
      <w:pPr>
        <w:pBdr>
          <w:top w:val="nil"/>
          <w:left w:val="nil"/>
          <w:bottom w:val="nil"/>
          <w:right w:val="nil"/>
          <w:between w:val="nil"/>
        </w:pBdr>
        <w:spacing w:after="0" w:line="240" w:lineRule="auto"/>
        <w:jc w:val="both"/>
        <w:rPr>
          <w:b/>
          <w:color w:val="000000"/>
        </w:rPr>
      </w:pPr>
    </w:p>
    <w:p w14:paraId="55F820CF" w14:textId="77777777" w:rsidR="00ED1950" w:rsidRDefault="004C1F48">
      <w:pPr>
        <w:pBdr>
          <w:top w:val="nil"/>
          <w:left w:val="nil"/>
          <w:bottom w:val="nil"/>
          <w:right w:val="nil"/>
          <w:between w:val="nil"/>
        </w:pBdr>
        <w:spacing w:after="0" w:line="240" w:lineRule="auto"/>
        <w:jc w:val="both"/>
        <w:rPr>
          <w:b/>
          <w:color w:val="000000"/>
        </w:rPr>
      </w:pPr>
      <w:r>
        <w:rPr>
          <w:b/>
          <w:color w:val="000000"/>
        </w:rPr>
        <w:t>About the Edinburgh Marina Development</w:t>
      </w:r>
    </w:p>
    <w:p w14:paraId="2B0F9512" w14:textId="77777777" w:rsidR="00ED1950" w:rsidRDefault="004C1F48">
      <w:pPr>
        <w:pBdr>
          <w:top w:val="nil"/>
          <w:left w:val="nil"/>
          <w:bottom w:val="nil"/>
          <w:right w:val="nil"/>
          <w:between w:val="nil"/>
        </w:pBdr>
        <w:spacing w:after="0" w:line="240" w:lineRule="auto"/>
        <w:jc w:val="both"/>
        <w:rPr>
          <w:color w:val="000000"/>
        </w:rPr>
      </w:pPr>
      <w:r>
        <w:rPr>
          <w:color w:val="000000"/>
        </w:rPr>
        <w:t>Located 2.5 miles (4km) NW of central Edinburgh, the Edinburgh Marina development will be a unique new leisure and residential destination for Scotland’s capital city, bringing new life and vibrancy to a key area of Edinburgh’s coastline.  Edinburgh Marina is located 12 miles (16km) from the bridges over the Firth of Forth and 8 miles (12km) from Edinburgh International Airport. The Edinburgh Marina Development</w:t>
      </w:r>
      <w:r>
        <w:rPr>
          <w:color w:val="FF0000"/>
        </w:rPr>
        <w:t xml:space="preserve"> </w:t>
      </w:r>
      <w:r>
        <w:rPr>
          <w:color w:val="000000"/>
        </w:rPr>
        <w:t>benefits from excellent transport links via road, sea and rail, which will be further improved when the new tram extension to Granton and Leith is completed.</w:t>
      </w:r>
    </w:p>
    <w:p w14:paraId="0FD68E49" w14:textId="77777777" w:rsidR="00ED1950" w:rsidRDefault="00ED1950">
      <w:pPr>
        <w:pBdr>
          <w:top w:val="nil"/>
          <w:left w:val="nil"/>
          <w:bottom w:val="nil"/>
          <w:right w:val="nil"/>
          <w:between w:val="nil"/>
        </w:pBdr>
        <w:spacing w:after="0" w:line="240" w:lineRule="auto"/>
        <w:jc w:val="both"/>
        <w:rPr>
          <w:color w:val="000000"/>
        </w:rPr>
      </w:pPr>
    </w:p>
    <w:p w14:paraId="351D4995" w14:textId="77777777" w:rsidR="00ED1950" w:rsidRDefault="004C1F48">
      <w:pPr>
        <w:pBdr>
          <w:top w:val="nil"/>
          <w:left w:val="nil"/>
          <w:bottom w:val="nil"/>
          <w:right w:val="nil"/>
          <w:between w:val="nil"/>
        </w:pBdr>
        <w:spacing w:after="0" w:line="240" w:lineRule="auto"/>
        <w:jc w:val="both"/>
        <w:rPr>
          <w:color w:val="000000"/>
        </w:rPr>
      </w:pPr>
      <w:r>
        <w:rPr>
          <w:b/>
          <w:color w:val="000000"/>
        </w:rPr>
        <w:t>Edinburgh Marina</w:t>
      </w:r>
      <w:r>
        <w:rPr>
          <w:color w:val="000000"/>
        </w:rPr>
        <w:t xml:space="preserve"> will provide 427 fully-serviced berths, which are now available for reservation, and forms the centrepiece of Edinburgh Marina Holdings</w:t>
      </w:r>
      <w:r>
        <w:rPr>
          <w:b/>
          <w:color w:val="000000"/>
        </w:rPr>
        <w:t xml:space="preserve"> </w:t>
      </w:r>
      <w:r>
        <w:rPr>
          <w:color w:val="000000"/>
        </w:rPr>
        <w:t xml:space="preserve">masterplan for the whole site. The wider vision for the Edinburgh Marina Development represents a truly unique opportunity for both Edinburgh and Scotland, to create a cross-generational lifestyle hub on this 50 acre site, which </w:t>
      </w:r>
      <w:r>
        <w:rPr>
          <w:color w:val="000000"/>
        </w:rPr>
        <w:lastRenderedPageBreak/>
        <w:t xml:space="preserve">combines state of the art facilities and a wide variety of housing tenures located in a unique and vibrant new waterside district a stone’s throw from Edinburgh city centre. </w:t>
      </w:r>
    </w:p>
    <w:p w14:paraId="3F9CA269" w14:textId="77777777" w:rsidR="00ED1950" w:rsidRDefault="00ED1950">
      <w:pPr>
        <w:pBdr>
          <w:top w:val="nil"/>
          <w:left w:val="nil"/>
          <w:bottom w:val="nil"/>
          <w:right w:val="nil"/>
          <w:between w:val="nil"/>
        </w:pBdr>
        <w:spacing w:after="0" w:line="240" w:lineRule="auto"/>
        <w:rPr>
          <w:color w:val="000000"/>
        </w:rPr>
      </w:pPr>
    </w:p>
    <w:p w14:paraId="770F6258" w14:textId="77777777" w:rsidR="00ED1950" w:rsidRDefault="00ED1950">
      <w:pPr>
        <w:pBdr>
          <w:top w:val="nil"/>
          <w:left w:val="nil"/>
          <w:bottom w:val="nil"/>
          <w:right w:val="nil"/>
          <w:between w:val="nil"/>
        </w:pBdr>
        <w:spacing w:after="0" w:line="240" w:lineRule="auto"/>
        <w:rPr>
          <w:color w:val="000000"/>
        </w:rPr>
      </w:pPr>
    </w:p>
    <w:p w14:paraId="243CBFC2" w14:textId="77777777" w:rsidR="00ED1950" w:rsidRDefault="00ED1950">
      <w:pPr>
        <w:pBdr>
          <w:top w:val="nil"/>
          <w:left w:val="nil"/>
          <w:bottom w:val="nil"/>
          <w:right w:val="nil"/>
          <w:between w:val="nil"/>
        </w:pBdr>
        <w:spacing w:after="0" w:line="240" w:lineRule="auto"/>
        <w:rPr>
          <w:color w:val="000000"/>
        </w:rPr>
      </w:pPr>
    </w:p>
    <w:p w14:paraId="49953DA2" w14:textId="77777777" w:rsidR="00ED1950" w:rsidRDefault="00ED1950">
      <w:pPr>
        <w:pBdr>
          <w:top w:val="nil"/>
          <w:left w:val="nil"/>
          <w:bottom w:val="nil"/>
          <w:right w:val="nil"/>
          <w:between w:val="nil"/>
        </w:pBdr>
        <w:spacing w:after="0" w:line="240" w:lineRule="auto"/>
        <w:rPr>
          <w:color w:val="000000"/>
        </w:rPr>
      </w:pPr>
    </w:p>
    <w:p w14:paraId="7D6A469D" w14:textId="77777777" w:rsidR="00ED1950" w:rsidRDefault="00ED1950">
      <w:pPr>
        <w:pBdr>
          <w:top w:val="nil"/>
          <w:left w:val="nil"/>
          <w:bottom w:val="nil"/>
          <w:right w:val="nil"/>
          <w:between w:val="nil"/>
        </w:pBdr>
        <w:spacing w:after="0" w:line="240" w:lineRule="auto"/>
        <w:rPr>
          <w:color w:val="000000"/>
        </w:rPr>
      </w:pPr>
    </w:p>
    <w:p w14:paraId="71240246" w14:textId="77777777" w:rsidR="00ED1950" w:rsidRDefault="00ED1950">
      <w:pPr>
        <w:pBdr>
          <w:top w:val="nil"/>
          <w:left w:val="nil"/>
          <w:bottom w:val="nil"/>
          <w:right w:val="nil"/>
          <w:between w:val="nil"/>
        </w:pBdr>
        <w:spacing w:after="0" w:line="240" w:lineRule="auto"/>
        <w:rPr>
          <w:color w:val="000000"/>
        </w:rPr>
      </w:pPr>
    </w:p>
    <w:p w14:paraId="0D782068" w14:textId="77777777" w:rsidR="00ED1950" w:rsidRDefault="00ED1950">
      <w:pPr>
        <w:pBdr>
          <w:top w:val="nil"/>
          <w:left w:val="nil"/>
          <w:bottom w:val="nil"/>
          <w:right w:val="nil"/>
          <w:between w:val="nil"/>
        </w:pBdr>
        <w:spacing w:after="0" w:line="240" w:lineRule="auto"/>
        <w:rPr>
          <w:color w:val="000000"/>
        </w:rPr>
      </w:pPr>
    </w:p>
    <w:p w14:paraId="547FFBB0" w14:textId="77777777" w:rsidR="00ED1950" w:rsidRDefault="00ED1950">
      <w:pPr>
        <w:pBdr>
          <w:top w:val="nil"/>
          <w:left w:val="nil"/>
          <w:bottom w:val="nil"/>
          <w:right w:val="nil"/>
          <w:between w:val="nil"/>
        </w:pBdr>
        <w:spacing w:after="0" w:line="240" w:lineRule="auto"/>
        <w:rPr>
          <w:color w:val="000000"/>
        </w:rPr>
      </w:pPr>
    </w:p>
    <w:p w14:paraId="4CE77AD5" w14:textId="77777777" w:rsidR="00ED1950" w:rsidRDefault="00ED1950">
      <w:pPr>
        <w:rPr>
          <w:i/>
        </w:rPr>
      </w:pPr>
    </w:p>
    <w:sectPr w:rsidR="00ED195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D1950"/>
    <w:rsid w:val="00144FE7"/>
    <w:rsid w:val="004C1F48"/>
    <w:rsid w:val="00ED1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6BC4"/>
  <w15:docId w15:val="{4DC415AF-5942-4746-9BE5-F73B10D7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00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97"/>
    <w:rPr>
      <w:rFonts w:ascii="Segoe UI" w:hAnsi="Segoe UI" w:cs="Segoe UI"/>
      <w:sz w:val="18"/>
      <w:szCs w:val="18"/>
    </w:rPr>
  </w:style>
  <w:style w:type="paragraph" w:customStyle="1" w:styleId="xmsonormal">
    <w:name w:val="x_msonormal"/>
    <w:basedOn w:val="Normal"/>
    <w:rsid w:val="005808AF"/>
    <w:pPr>
      <w:spacing w:after="0" w:line="240" w:lineRule="auto"/>
    </w:pPr>
  </w:style>
  <w:style w:type="paragraph" w:styleId="NoSpacing">
    <w:name w:val="No Spacing"/>
    <w:uiPriority w:val="1"/>
    <w:qFormat/>
    <w:rsid w:val="000A01F1"/>
    <w:pPr>
      <w:spacing w:after="0" w:line="240" w:lineRule="auto"/>
    </w:pPr>
  </w:style>
  <w:style w:type="character" w:styleId="Hyperlink">
    <w:name w:val="Hyperlink"/>
    <w:basedOn w:val="DefaultParagraphFont"/>
    <w:uiPriority w:val="99"/>
    <w:unhideWhenUsed/>
    <w:rsid w:val="00732021"/>
    <w:rPr>
      <w:color w:val="0563C1" w:themeColor="hyperlink"/>
      <w:u w:val="single"/>
    </w:rPr>
  </w:style>
  <w:style w:type="paragraph" w:styleId="NormalWeb">
    <w:name w:val="Normal (Web)"/>
    <w:basedOn w:val="Normal"/>
    <w:uiPriority w:val="99"/>
    <w:unhideWhenUsed/>
    <w:rsid w:val="00982AE1"/>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nburghmarina@thecommunication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Price</cp:lastModifiedBy>
  <cp:revision>5</cp:revision>
  <dcterms:created xsi:type="dcterms:W3CDTF">2020-02-03T18:17:00Z</dcterms:created>
  <dcterms:modified xsi:type="dcterms:W3CDTF">2020-02-03T18:27:00Z</dcterms:modified>
</cp:coreProperties>
</file>